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A78EC" w14:textId="77777777" w:rsidR="00844A12" w:rsidRDefault="00D51AA2" w:rsidP="00D51AA2">
      <w:pPr>
        <w:jc w:val="center"/>
      </w:pPr>
      <w:r w:rsidRPr="00D51AA2">
        <w:rPr>
          <w:noProof/>
        </w:rPr>
        <w:drawing>
          <wp:inline distT="0" distB="0" distL="0" distR="0" wp14:anchorId="75674CFC" wp14:editId="17015DF4">
            <wp:extent cx="1209675" cy="1140494"/>
            <wp:effectExtent l="0" t="0" r="0" b="0"/>
            <wp:docPr id="1" name="Picture 1" descr="O:\Haven Logos\Haven_black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Haven Logos\Haven_black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736" cy="1150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DA7CA" w14:textId="77777777" w:rsidR="00D51AA2" w:rsidRDefault="00D51AA2" w:rsidP="00E16D96">
      <w:pPr>
        <w:spacing w:after="0"/>
        <w:jc w:val="center"/>
      </w:pPr>
    </w:p>
    <w:p w14:paraId="69EAB0BE" w14:textId="77777777" w:rsidR="00D51AA2" w:rsidRDefault="00E840B5" w:rsidP="00E16D96">
      <w:pPr>
        <w:spacing w:after="0"/>
      </w:pPr>
      <w:r>
        <w:rPr>
          <w:b/>
        </w:rPr>
        <w:t xml:space="preserve">MEMO:  </w:t>
      </w:r>
      <w:r>
        <w:t>To all Haven of Rest Thrift Managers and Thrift Operations Director</w:t>
      </w:r>
    </w:p>
    <w:p w14:paraId="6B8B6A59" w14:textId="77777777" w:rsidR="00E840B5" w:rsidRDefault="00E840B5" w:rsidP="00E16D96">
      <w:pPr>
        <w:spacing w:after="0"/>
      </w:pPr>
      <w:r>
        <w:t>From:  Stu Butler</w:t>
      </w:r>
    </w:p>
    <w:p w14:paraId="5E7BC5CD" w14:textId="77777777" w:rsidR="00E840B5" w:rsidRDefault="00E840B5" w:rsidP="00E16D96">
      <w:pPr>
        <w:spacing w:after="0"/>
      </w:pPr>
      <w:r>
        <w:t>CC:  Bobbie Houston</w:t>
      </w:r>
    </w:p>
    <w:p w14:paraId="4D6031D9" w14:textId="77777777" w:rsidR="00E840B5" w:rsidRDefault="00E840B5" w:rsidP="00E16D96">
      <w:pPr>
        <w:spacing w:after="0"/>
      </w:pPr>
      <w:r>
        <w:t>Date:  May 1</w:t>
      </w:r>
      <w:r w:rsidR="00EF4F83">
        <w:t>5</w:t>
      </w:r>
      <w:r>
        <w:t>, 2019</w:t>
      </w:r>
    </w:p>
    <w:p w14:paraId="7E652CA4" w14:textId="77777777" w:rsidR="00E840B5" w:rsidRDefault="00E840B5" w:rsidP="00E16D96">
      <w:pPr>
        <w:spacing w:after="0"/>
      </w:pPr>
      <w:r>
        <w:t xml:space="preserve">Re:  Thrift Store Staffing </w:t>
      </w:r>
    </w:p>
    <w:p w14:paraId="0A6E957B" w14:textId="77777777" w:rsidR="00E840B5" w:rsidRDefault="00E840B5" w:rsidP="00E16D96">
      <w:pPr>
        <w:pBdr>
          <w:top w:val="single" w:sz="4" w:space="1" w:color="auto"/>
        </w:pBdr>
        <w:spacing w:after="0"/>
      </w:pPr>
    </w:p>
    <w:p w14:paraId="4F693393" w14:textId="77777777" w:rsidR="00EF4F83" w:rsidRDefault="002169DB" w:rsidP="00E16D96">
      <w:pPr>
        <w:pBdr>
          <w:top w:val="single" w:sz="4" w:space="1" w:color="auto"/>
        </w:pBdr>
        <w:spacing w:after="0"/>
      </w:pPr>
      <w:r>
        <w:t>To</w:t>
      </w:r>
      <w:r w:rsidR="00D6106E">
        <w:t xml:space="preserve"> better serve the needs of the Thrift Store locations, </w:t>
      </w:r>
      <w:r w:rsidR="00EF4F83">
        <w:t>we are making a few changes that will specifically impact the Thrift Store locations:</w:t>
      </w:r>
    </w:p>
    <w:p w14:paraId="11EC6878" w14:textId="77777777" w:rsidR="00EF4F83" w:rsidRDefault="00EF4F83" w:rsidP="00E16D96">
      <w:pPr>
        <w:pBdr>
          <w:top w:val="single" w:sz="4" w:space="1" w:color="auto"/>
        </w:pBdr>
        <w:spacing w:after="0"/>
      </w:pPr>
    </w:p>
    <w:p w14:paraId="357083CF" w14:textId="77777777" w:rsidR="00EF4F83" w:rsidRDefault="00EF4F83" w:rsidP="00E16D96">
      <w:pPr>
        <w:pBdr>
          <w:top w:val="single" w:sz="4" w:space="1" w:color="auto"/>
        </w:pBdr>
        <w:spacing w:after="0"/>
      </w:pPr>
      <w:r>
        <w:t>(1)  The weekly work hours for all part time Thrift Store staff will be 24 hours per week</w:t>
      </w:r>
      <w:r w:rsidR="00A4355C">
        <w:t xml:space="preserve"> maximum</w:t>
      </w:r>
      <w:r>
        <w:t xml:space="preserve">.  </w:t>
      </w:r>
    </w:p>
    <w:p w14:paraId="387D693A" w14:textId="77777777" w:rsidR="00E840B5" w:rsidRDefault="00EF4F83" w:rsidP="00A4355C">
      <w:pPr>
        <w:pBdr>
          <w:top w:val="single" w:sz="4" w:space="1" w:color="auto"/>
        </w:pBdr>
        <w:spacing w:after="0"/>
        <w:ind w:left="360" w:hanging="360"/>
      </w:pPr>
      <w:r>
        <w:t xml:space="preserve">(2)  </w:t>
      </w:r>
      <w:r w:rsidR="00A4355C">
        <w:t>All</w:t>
      </w:r>
      <w:r>
        <w:t xml:space="preserve"> part time Thrift Store staff will receive a 0.50</w:t>
      </w:r>
      <w:r w:rsidR="00A4355C">
        <w:t xml:space="preserve"> cents</w:t>
      </w:r>
      <w:r>
        <w:t xml:space="preserve"> wage adjustment that will begin May 13, 2019.</w:t>
      </w:r>
    </w:p>
    <w:p w14:paraId="3E3AA56B" w14:textId="77777777" w:rsidR="00EF4F83" w:rsidRDefault="00EF4F83" w:rsidP="00E16D96">
      <w:pPr>
        <w:pBdr>
          <w:top w:val="single" w:sz="4" w:space="1" w:color="auto"/>
        </w:pBdr>
        <w:spacing w:after="0"/>
      </w:pPr>
    </w:p>
    <w:p w14:paraId="6AE8E16B" w14:textId="77777777" w:rsidR="00EF4F83" w:rsidRDefault="00A4355C" w:rsidP="00A4355C">
      <w:pPr>
        <w:pBdr>
          <w:top w:val="single" w:sz="4" w:space="1" w:color="auto"/>
        </w:pBdr>
        <w:spacing w:after="0"/>
        <w:ind w:left="360" w:hanging="360"/>
      </w:pPr>
      <w:r>
        <w:t xml:space="preserve">(3)  </w:t>
      </w:r>
      <w:r w:rsidR="00EF4F83">
        <w:t>To assist the Store Managers in the staff scheduling</w:t>
      </w:r>
      <w:r w:rsidR="00F3543E">
        <w:t xml:space="preserve"> process</w:t>
      </w:r>
      <w:r w:rsidR="00EF4F83">
        <w:t>, we are actively seeking a new scheduling tool.  Th</w:t>
      </w:r>
      <w:r w:rsidR="00F3543E">
        <w:t>e</w:t>
      </w:r>
      <w:r w:rsidR="00EF4F83">
        <w:t xml:space="preserve"> </w:t>
      </w:r>
      <w:r w:rsidR="00942114">
        <w:t xml:space="preserve">desired scheduling </w:t>
      </w:r>
      <w:r w:rsidR="00EF4F83">
        <w:t xml:space="preserve">tool will be a web-based </w:t>
      </w:r>
      <w:r w:rsidR="00F3543E">
        <w:t xml:space="preserve">designed to save time through automated scheduling functionality.  It is also designed to </w:t>
      </w:r>
      <w:r w:rsidR="00EF4F83">
        <w:t>offer an at</w:t>
      </w:r>
      <w:r w:rsidR="00F3543E">
        <w:t>-</w:t>
      </w:r>
      <w:r w:rsidR="00EF4F83">
        <w:t>a</w:t>
      </w:r>
      <w:r w:rsidR="00F3543E">
        <w:t>-</w:t>
      </w:r>
      <w:r w:rsidR="00EF4F83">
        <w:t xml:space="preserve">glance view </w:t>
      </w:r>
      <w:r w:rsidR="00942114">
        <w:t>of total scheduled hours for the employees as the Manager</w:t>
      </w:r>
      <w:r w:rsidR="00EF4F83">
        <w:t xml:space="preserve"> </w:t>
      </w:r>
      <w:r w:rsidR="00942114">
        <w:t xml:space="preserve">moves </w:t>
      </w:r>
      <w:r w:rsidR="00F3543E">
        <w:t>through the shift</w:t>
      </w:r>
      <w:r w:rsidR="00EF4F83">
        <w:t xml:space="preserve"> assign</w:t>
      </w:r>
      <w:r w:rsidR="00F3543E">
        <w:t>ment process</w:t>
      </w:r>
      <w:r w:rsidR="00EF4F83">
        <w:t xml:space="preserve">.  </w:t>
      </w:r>
    </w:p>
    <w:p w14:paraId="031CC720" w14:textId="77777777" w:rsidR="00780AFB" w:rsidRDefault="00780AFB" w:rsidP="00E16D96">
      <w:pPr>
        <w:pBdr>
          <w:top w:val="single" w:sz="4" w:space="1" w:color="auto"/>
        </w:pBdr>
        <w:spacing w:after="0"/>
      </w:pPr>
    </w:p>
    <w:p w14:paraId="020FD6D8" w14:textId="77777777" w:rsidR="00F3543E" w:rsidRDefault="00942114" w:rsidP="00E16D96">
      <w:pPr>
        <w:pBdr>
          <w:top w:val="single" w:sz="4" w:space="1" w:color="auto"/>
        </w:pBdr>
        <w:spacing w:after="0"/>
      </w:pPr>
      <w:r>
        <w:t>For additional support in covering duties throughout the Stores, t</w:t>
      </w:r>
      <w:r w:rsidR="00F3543E">
        <w:t xml:space="preserve">he Haven Helper Program </w:t>
      </w:r>
      <w:r>
        <w:t>is now available</w:t>
      </w:r>
      <w:r w:rsidR="00F3543E">
        <w:t xml:space="preserve">.  </w:t>
      </w:r>
      <w:r>
        <w:t>Material sharing information about the Haven Helper Program is being hand delivered to each Store location</w:t>
      </w:r>
      <w:r w:rsidR="00A4355C">
        <w:t xml:space="preserve"> and is available on our website</w:t>
      </w:r>
      <w:r>
        <w:t>.</w:t>
      </w:r>
    </w:p>
    <w:p w14:paraId="34B1C323" w14:textId="77777777" w:rsidR="00780AFB" w:rsidRDefault="00F3543E" w:rsidP="00E16D96">
      <w:pPr>
        <w:pBdr>
          <w:top w:val="single" w:sz="4" w:space="1" w:color="auto"/>
        </w:pBdr>
        <w:spacing w:after="0"/>
      </w:pPr>
      <w:r>
        <w:t xml:space="preserve">  </w:t>
      </w:r>
    </w:p>
    <w:p w14:paraId="2297D5B3" w14:textId="77777777" w:rsidR="00780AFB" w:rsidRDefault="00780AFB" w:rsidP="00E16D96">
      <w:pPr>
        <w:pBdr>
          <w:top w:val="single" w:sz="4" w:space="1" w:color="auto"/>
        </w:pBdr>
        <w:spacing w:after="0"/>
      </w:pPr>
      <w:r>
        <w:t xml:space="preserve">Please contact Human Resources with questions related to the Haven Helper Program, staffing structure and/or the upcoming scheduling tool.  </w:t>
      </w:r>
    </w:p>
    <w:p w14:paraId="35EE0ADF" w14:textId="77777777" w:rsidR="002169DB" w:rsidRDefault="002169DB" w:rsidP="00E16D96">
      <w:pPr>
        <w:pBdr>
          <w:top w:val="single" w:sz="4" w:space="1" w:color="auto"/>
        </w:pBdr>
        <w:spacing w:after="0"/>
      </w:pPr>
    </w:p>
    <w:p w14:paraId="0823D47F" w14:textId="77777777" w:rsidR="002169DB" w:rsidRDefault="002169DB" w:rsidP="00E16D96">
      <w:pPr>
        <w:pBdr>
          <w:top w:val="single" w:sz="4" w:space="1" w:color="auto"/>
        </w:pBdr>
        <w:spacing w:after="0"/>
      </w:pPr>
      <w:r>
        <w:t>Sincerely,</w:t>
      </w:r>
    </w:p>
    <w:p w14:paraId="619BCA8D" w14:textId="77777777" w:rsidR="00E16D96" w:rsidRDefault="00E16D96" w:rsidP="00E16D96">
      <w:pPr>
        <w:pBdr>
          <w:top w:val="single" w:sz="4" w:space="1" w:color="auto"/>
        </w:pBdr>
        <w:spacing w:after="0"/>
      </w:pPr>
    </w:p>
    <w:p w14:paraId="30B668D4" w14:textId="77777777" w:rsidR="002169DB" w:rsidRDefault="00E16D96" w:rsidP="00E16D96">
      <w:pPr>
        <w:pBdr>
          <w:top w:val="single" w:sz="4" w:space="1" w:color="auto"/>
        </w:pBdr>
        <w:spacing w:after="0"/>
      </w:pPr>
      <w:r w:rsidRPr="00E16D96">
        <w:rPr>
          <w:noProof/>
        </w:rPr>
        <w:drawing>
          <wp:inline distT="0" distB="0" distL="0" distR="0" wp14:anchorId="2A7E1D9A" wp14:editId="6660FF5F">
            <wp:extent cx="988676" cy="580884"/>
            <wp:effectExtent l="0" t="0" r="2540" b="0"/>
            <wp:docPr id="2" name="Picture 2" descr="C:\Users\bobbie\AppData\Local\Microsoft\Windows\Temporary Internet Files\Content.Outlook\Y1EJ01DN\Stu signatur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obbie\AppData\Local\Microsoft\Windows\Temporary Internet Files\Content.Outlook\Y1EJ01DN\Stu signature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064" cy="60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E04C2E" w14:textId="77777777" w:rsidR="002169DB" w:rsidRDefault="002169DB" w:rsidP="00E840B5">
      <w:pPr>
        <w:pBdr>
          <w:top w:val="single" w:sz="4" w:space="1" w:color="auto"/>
        </w:pBdr>
      </w:pPr>
    </w:p>
    <w:p w14:paraId="17D75F46" w14:textId="77777777" w:rsidR="00E840B5" w:rsidRDefault="002169DB" w:rsidP="00A4355C">
      <w:pPr>
        <w:pBdr>
          <w:top w:val="single" w:sz="4" w:space="1" w:color="auto"/>
        </w:pBdr>
        <w:spacing w:after="0"/>
      </w:pPr>
      <w:r>
        <w:t>Stu Butler</w:t>
      </w:r>
    </w:p>
    <w:p w14:paraId="3C6EBCBF" w14:textId="77777777" w:rsidR="009D77BE" w:rsidRPr="00E840B5" w:rsidRDefault="009D77BE" w:rsidP="00A4355C">
      <w:pPr>
        <w:pBdr>
          <w:top w:val="single" w:sz="4" w:space="1" w:color="auto"/>
        </w:pBdr>
        <w:spacing w:after="0"/>
      </w:pPr>
      <w:r>
        <w:t>Executive Director/CEO</w:t>
      </w:r>
    </w:p>
    <w:sectPr w:rsidR="009D77BE" w:rsidRPr="00E840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AA2"/>
    <w:rsid w:val="000F1B33"/>
    <w:rsid w:val="000F30A0"/>
    <w:rsid w:val="001D5BF3"/>
    <w:rsid w:val="002169DB"/>
    <w:rsid w:val="00236D10"/>
    <w:rsid w:val="002D32F9"/>
    <w:rsid w:val="00780AFB"/>
    <w:rsid w:val="00844A12"/>
    <w:rsid w:val="00942114"/>
    <w:rsid w:val="009D77BE"/>
    <w:rsid w:val="00A4355C"/>
    <w:rsid w:val="00AC5AED"/>
    <w:rsid w:val="00D51AA2"/>
    <w:rsid w:val="00D6106E"/>
    <w:rsid w:val="00DB7779"/>
    <w:rsid w:val="00E16D96"/>
    <w:rsid w:val="00E840B5"/>
    <w:rsid w:val="00E96AE1"/>
    <w:rsid w:val="00EF4F83"/>
    <w:rsid w:val="00F3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8DAB4"/>
  <w15:chartTrackingRefBased/>
  <w15:docId w15:val="{86B57014-E3F0-4012-9917-36D8C077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4F8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7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Bobbie Houston</dc:creator>
  <cp:keywords/>
  <dc:description/>
  <cp:lastModifiedBy>HR Director</cp:lastModifiedBy>
  <cp:revision>2</cp:revision>
  <cp:lastPrinted>2019-05-15T19:28:00Z</cp:lastPrinted>
  <dcterms:created xsi:type="dcterms:W3CDTF">2026-05-04T16:03:00Z</dcterms:created>
  <dcterms:modified xsi:type="dcterms:W3CDTF">2026-05-04T16:03:00Z</dcterms:modified>
</cp:coreProperties>
</file>